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4E60" w:rsidRDefault="00441DF9">
      <w:pPr>
        <w:rPr>
          <w:rFonts w:ascii="Roboto Light" w:eastAsia="Roboto Light" w:hAnsi="Roboto Light" w:cs="Roboto Light"/>
          <w:sz w:val="24"/>
          <w:szCs w:val="24"/>
        </w:rPr>
      </w:pPr>
      <w:r>
        <w:rPr>
          <w:rFonts w:ascii="Roboto" w:eastAsia="Roboto" w:hAnsi="Roboto" w:cs="Roboto"/>
          <w:b/>
          <w:sz w:val="24"/>
          <w:szCs w:val="24"/>
        </w:rPr>
        <w:t xml:space="preserve">Artikel 7 | </w:t>
      </w:r>
      <w:r>
        <w:rPr>
          <w:rFonts w:ascii="Roboto Light" w:eastAsia="Roboto Light" w:hAnsi="Roboto Light" w:cs="Roboto Light"/>
          <w:sz w:val="24"/>
          <w:szCs w:val="24"/>
        </w:rPr>
        <w:t>De invloed van je websitestructuur en -design op SEO</w:t>
      </w:r>
    </w:p>
    <w:p w14:paraId="00000002" w14:textId="77777777" w:rsidR="00774E60" w:rsidRDefault="00774E60">
      <w:pPr>
        <w:rPr>
          <w:rFonts w:ascii="Roboto Light" w:eastAsia="Roboto Light" w:hAnsi="Roboto Light" w:cs="Roboto Light"/>
          <w:sz w:val="24"/>
          <w:szCs w:val="24"/>
        </w:rPr>
      </w:pPr>
    </w:p>
    <w:p w14:paraId="00000003" w14:textId="6326360D" w:rsidR="00774E60" w:rsidRDefault="00441DF9">
      <w:pPr>
        <w:rPr>
          <w:rFonts w:ascii="Roboto Light" w:eastAsia="Roboto Light" w:hAnsi="Roboto Light" w:cs="Roboto Light"/>
          <w:i/>
          <w:sz w:val="20"/>
          <w:szCs w:val="20"/>
        </w:rPr>
      </w:pPr>
      <w:r>
        <w:rPr>
          <w:rFonts w:ascii="Roboto Light" w:eastAsia="Roboto Light" w:hAnsi="Roboto Light" w:cs="Roboto Light"/>
          <w:i/>
          <w:sz w:val="20"/>
          <w:szCs w:val="20"/>
        </w:rPr>
        <w:t xml:space="preserve">Heb je onlangs je website gelanceerd? Dan is de kans groot je website nog niet </w:t>
      </w:r>
      <w:r w:rsidR="000069F1">
        <w:rPr>
          <w:rFonts w:ascii="Roboto Light" w:eastAsia="Roboto Light" w:hAnsi="Roboto Light" w:cs="Roboto Light"/>
          <w:i/>
          <w:sz w:val="20"/>
          <w:szCs w:val="20"/>
        </w:rPr>
        <w:t>is</w:t>
      </w:r>
      <w:r w:rsidR="004B7A1E">
        <w:rPr>
          <w:rFonts w:ascii="Roboto Light" w:eastAsia="Roboto Light" w:hAnsi="Roboto Light" w:cs="Roboto Light"/>
          <w:i/>
          <w:sz w:val="20"/>
          <w:szCs w:val="20"/>
        </w:rPr>
        <w:t xml:space="preserve"> </w:t>
      </w:r>
      <w:r>
        <w:rPr>
          <w:rFonts w:ascii="Roboto Light" w:eastAsia="Roboto Light" w:hAnsi="Roboto Light" w:cs="Roboto Light"/>
          <w:i/>
          <w:sz w:val="20"/>
          <w:szCs w:val="20"/>
        </w:rPr>
        <w:t xml:space="preserve">geïndexeerd. Dit indexeren gebeurt door websitecrawlers. Deze geautomatiseerde computerprogramma’s bezoeken elke website en lezen elke webpagina op het internet. Van headers tot tussenkoppen en van URL’s tot interne links. Ze bezoeken websites en zijn alert op nieuwe, actuele content. Op deze manier probeert de crawler jouw website te begrijpen en zorgt deze ervoor dat bezoekers je website of webpagina kunnen vinden in de zoekresultaten van Google. Door te zorgen voor een goede websitestructuur, kunnen crawlers sneller door je website bewegen en nieuwe content ontdekken. Met een goed webdesign kun je ook beter scoren op SEO. In dit artikel lees je praktische tips om je websitestructuur en -design te verbeteren voor een hogere positie in </w:t>
      </w:r>
      <w:r w:rsidR="000069F1">
        <w:rPr>
          <w:rFonts w:ascii="Roboto Light" w:eastAsia="Roboto Light" w:hAnsi="Roboto Light" w:cs="Roboto Light"/>
          <w:i/>
          <w:sz w:val="20"/>
          <w:szCs w:val="20"/>
        </w:rPr>
        <w:t>de online zoekresultaten.</w:t>
      </w:r>
      <w:r>
        <w:rPr>
          <w:rFonts w:ascii="Roboto Light" w:eastAsia="Roboto Light" w:hAnsi="Roboto Light" w:cs="Roboto Light"/>
          <w:i/>
          <w:sz w:val="20"/>
          <w:szCs w:val="20"/>
        </w:rPr>
        <w:t xml:space="preserve"> </w:t>
      </w:r>
    </w:p>
    <w:p w14:paraId="00000004" w14:textId="77777777" w:rsidR="00774E60" w:rsidRDefault="00774E60">
      <w:pPr>
        <w:rPr>
          <w:rFonts w:ascii="Roboto Light" w:eastAsia="Roboto Light" w:hAnsi="Roboto Light" w:cs="Roboto Light"/>
          <w:i/>
          <w:sz w:val="20"/>
          <w:szCs w:val="20"/>
        </w:rPr>
      </w:pPr>
    </w:p>
    <w:p w14:paraId="00000005" w14:textId="77777777" w:rsidR="00774E60" w:rsidRDefault="00441DF9">
      <w:pPr>
        <w:rPr>
          <w:rFonts w:ascii="Roboto" w:eastAsia="Roboto" w:hAnsi="Roboto" w:cs="Roboto"/>
          <w:b/>
          <w:sz w:val="20"/>
          <w:szCs w:val="20"/>
        </w:rPr>
      </w:pPr>
      <w:r>
        <w:rPr>
          <w:rFonts w:ascii="Roboto" w:eastAsia="Roboto" w:hAnsi="Roboto" w:cs="Roboto"/>
          <w:b/>
          <w:sz w:val="20"/>
          <w:szCs w:val="20"/>
        </w:rPr>
        <w:t>Hanteer een duidelijke websitestructuur</w:t>
      </w:r>
    </w:p>
    <w:p w14:paraId="00000006" w14:textId="77777777" w:rsidR="00774E60" w:rsidRDefault="00441DF9">
      <w:pPr>
        <w:rPr>
          <w:rFonts w:ascii="Roboto Light" w:eastAsia="Roboto Light" w:hAnsi="Roboto Light" w:cs="Roboto Light"/>
          <w:sz w:val="20"/>
          <w:szCs w:val="20"/>
        </w:rPr>
      </w:pPr>
      <w:r>
        <w:rPr>
          <w:rFonts w:ascii="Roboto Light" w:eastAsia="Roboto Light" w:hAnsi="Roboto Light" w:cs="Roboto Light"/>
          <w:sz w:val="20"/>
          <w:szCs w:val="20"/>
        </w:rPr>
        <w:t xml:space="preserve">Door de pagina’s van je website te categoriseren en een duidelijke websitestructuur te hanteren, maak je voor zoekmachines duidelijker wat de focus van je website is. Ook voor je bezoekers is het relevant om onderscheid te maken tussen de belangrijkste en minder belangrijke pagina’s op je website. Hanteer een structuur waarbij je uitgaat van een homepagina en daaronder bijvoorbeeld vier pagina’s met je belangrijkste hoofdthema’s. Vanuit die pagina’s kun je vervolgens weer verwijzen naar subpagina’s. In je sitemap, die je via </w:t>
      </w:r>
      <w:hyperlink r:id="rId4">
        <w:r>
          <w:rPr>
            <w:rFonts w:ascii="Roboto Light" w:eastAsia="Roboto Light" w:hAnsi="Roboto Light" w:cs="Roboto Light"/>
            <w:color w:val="1155CC"/>
            <w:sz w:val="20"/>
            <w:szCs w:val="20"/>
            <w:u w:val="single"/>
          </w:rPr>
          <w:t>Google Search Console</w:t>
        </w:r>
      </w:hyperlink>
      <w:r>
        <w:rPr>
          <w:rFonts w:ascii="Roboto Light" w:eastAsia="Roboto Light" w:hAnsi="Roboto Light" w:cs="Roboto Light"/>
          <w:sz w:val="20"/>
          <w:szCs w:val="20"/>
        </w:rPr>
        <w:t xml:space="preserve"> indient, kun je pagina’s op onderwerp en relevantie indelen. De sitemap is een handig hulpmiddel voor websitecrawlers om pagina’s op je website te vinden. Plaats bij voorkeur je hoofdproducten of -diensten in je hoofdmenu en verwijs hiernaar vanuit de homepagina. De minder relevante onderdelen, zoals informatie over je bedrijf of je blogpagina, plaats je in een uitklapbaar topmenu bovenaan je website. </w:t>
      </w:r>
    </w:p>
    <w:p w14:paraId="00000007" w14:textId="77777777" w:rsidR="00774E60" w:rsidRDefault="00774E60">
      <w:pPr>
        <w:rPr>
          <w:rFonts w:ascii="Roboto Light" w:eastAsia="Roboto Light" w:hAnsi="Roboto Light" w:cs="Roboto Light"/>
          <w:sz w:val="20"/>
          <w:szCs w:val="20"/>
        </w:rPr>
      </w:pPr>
    </w:p>
    <w:p w14:paraId="00000008" w14:textId="77777777" w:rsidR="00774E60" w:rsidRDefault="00441DF9">
      <w:pPr>
        <w:rPr>
          <w:rFonts w:ascii="Roboto" w:eastAsia="Roboto" w:hAnsi="Roboto" w:cs="Roboto"/>
          <w:b/>
          <w:sz w:val="20"/>
          <w:szCs w:val="20"/>
        </w:rPr>
      </w:pPr>
      <w:r>
        <w:rPr>
          <w:rFonts w:ascii="Roboto" w:eastAsia="Roboto" w:hAnsi="Roboto" w:cs="Roboto"/>
          <w:b/>
          <w:sz w:val="20"/>
          <w:szCs w:val="20"/>
        </w:rPr>
        <w:t xml:space="preserve">Stel canonical URL’s in </w:t>
      </w:r>
    </w:p>
    <w:p w14:paraId="00000009" w14:textId="77777777" w:rsidR="00774E60" w:rsidRDefault="00441DF9">
      <w:pPr>
        <w:rPr>
          <w:rFonts w:ascii="Roboto Light" w:eastAsia="Roboto Light" w:hAnsi="Roboto Light" w:cs="Roboto Light"/>
          <w:sz w:val="20"/>
          <w:szCs w:val="20"/>
        </w:rPr>
      </w:pPr>
      <w:r>
        <w:rPr>
          <w:rFonts w:ascii="Roboto Light" w:eastAsia="Roboto Light" w:hAnsi="Roboto Light" w:cs="Roboto Light"/>
          <w:sz w:val="20"/>
          <w:szCs w:val="20"/>
        </w:rPr>
        <w:t>Een canonical URL is een HTML-element in de broncode van je website, die aangeeft welke pagina de zoekmachine moet indexeren. Een voorbeeld van een canonical van de URL taartenvankees.nl is:  &lt;link rel=”canonical” href=</w:t>
      </w:r>
      <w:hyperlink r:id="rId5">
        <w:r>
          <w:rPr>
            <w:rFonts w:ascii="Roboto Light" w:eastAsia="Roboto Light" w:hAnsi="Roboto Light" w:cs="Roboto Light"/>
            <w:color w:val="1155CC"/>
            <w:sz w:val="20"/>
            <w:szCs w:val="20"/>
            <w:u w:val="single"/>
          </w:rPr>
          <w:t>https://taartenvankees.nl/</w:t>
        </w:r>
      </w:hyperlink>
      <w:r>
        <w:rPr>
          <w:rFonts w:ascii="Roboto Light" w:eastAsia="Roboto Light" w:hAnsi="Roboto Light" w:cs="Roboto Light"/>
          <w:sz w:val="20"/>
          <w:szCs w:val="20"/>
        </w:rPr>
        <w:t xml:space="preserve">” /&gt;. Door canonicals te gebruiken, zorg je ervoor dat Google ziet dat een website meerdere pagina’s met verschillende, waardevolle content heeft. Dit vormt een belangrijke factor in de waardering van je website. Zorg daarom dat iedere pagina op je website een canonical URL bevat. </w:t>
      </w:r>
    </w:p>
    <w:p w14:paraId="0000000A" w14:textId="77777777" w:rsidR="00774E60" w:rsidRDefault="00774E60">
      <w:pPr>
        <w:rPr>
          <w:rFonts w:ascii="Roboto Light" w:eastAsia="Roboto Light" w:hAnsi="Roboto Light" w:cs="Roboto Light"/>
          <w:sz w:val="20"/>
          <w:szCs w:val="20"/>
        </w:rPr>
      </w:pPr>
    </w:p>
    <w:p w14:paraId="0000000B" w14:textId="77777777" w:rsidR="00774E60" w:rsidRDefault="00441DF9">
      <w:pPr>
        <w:rPr>
          <w:rFonts w:ascii="Roboto" w:eastAsia="Roboto" w:hAnsi="Roboto" w:cs="Roboto"/>
          <w:b/>
          <w:sz w:val="20"/>
          <w:szCs w:val="20"/>
        </w:rPr>
      </w:pPr>
      <w:r>
        <w:rPr>
          <w:rFonts w:ascii="Roboto" w:eastAsia="Roboto" w:hAnsi="Roboto" w:cs="Roboto"/>
          <w:b/>
          <w:sz w:val="20"/>
          <w:szCs w:val="20"/>
        </w:rPr>
        <w:t>Maak afbeeldingen goed vindbaar</w:t>
      </w:r>
    </w:p>
    <w:p w14:paraId="0000000C" w14:textId="77777777" w:rsidR="00774E60" w:rsidRDefault="00441DF9">
      <w:pPr>
        <w:rPr>
          <w:rFonts w:ascii="Roboto Light" w:eastAsia="Roboto Light" w:hAnsi="Roboto Light" w:cs="Roboto Light"/>
          <w:sz w:val="20"/>
          <w:szCs w:val="20"/>
        </w:rPr>
      </w:pPr>
      <w:r>
        <w:rPr>
          <w:rFonts w:ascii="Roboto Light" w:eastAsia="Roboto Light" w:hAnsi="Roboto Light" w:cs="Roboto Light"/>
          <w:sz w:val="20"/>
          <w:szCs w:val="20"/>
        </w:rPr>
        <w:t xml:space="preserve">Een afbeelding, visualisatie of infographic op je website heeft meer functies dan alleen een visuele functie. Je kunt beelden op je website optimaliseren voor SEO door te zorgen voor een relevante en beschrijvende bestandsnaam, een alt-tekst toe te voegen en een goede beschrijving van de afbeelding te geven. Op deze manier ziet Google de toegevoegde waarde van de beelden op je website en zijn deze beter vindbaar. </w:t>
      </w:r>
    </w:p>
    <w:p w14:paraId="0000000D" w14:textId="77777777" w:rsidR="00774E60" w:rsidRDefault="00774E60">
      <w:pPr>
        <w:rPr>
          <w:rFonts w:ascii="Roboto Light" w:eastAsia="Roboto Light" w:hAnsi="Roboto Light" w:cs="Roboto Light"/>
          <w:sz w:val="20"/>
          <w:szCs w:val="20"/>
        </w:rPr>
      </w:pPr>
    </w:p>
    <w:p w14:paraId="0000000E" w14:textId="77777777" w:rsidR="00774E60" w:rsidRDefault="00441DF9">
      <w:pPr>
        <w:rPr>
          <w:rFonts w:ascii="Roboto" w:eastAsia="Roboto" w:hAnsi="Roboto" w:cs="Roboto"/>
          <w:b/>
          <w:sz w:val="20"/>
          <w:szCs w:val="20"/>
        </w:rPr>
      </w:pPr>
      <w:r>
        <w:rPr>
          <w:rFonts w:ascii="Roboto" w:eastAsia="Roboto" w:hAnsi="Roboto" w:cs="Roboto"/>
          <w:b/>
          <w:sz w:val="20"/>
          <w:szCs w:val="20"/>
        </w:rPr>
        <w:t>Laat een SEO-specialist en webdesigner samenwerken</w:t>
      </w:r>
    </w:p>
    <w:p w14:paraId="0000000F" w14:textId="45C480BC" w:rsidR="00774E60" w:rsidRDefault="00441DF9">
      <w:pPr>
        <w:rPr>
          <w:rFonts w:ascii="Roboto Light" w:eastAsia="Roboto Light" w:hAnsi="Roboto Light" w:cs="Roboto Light"/>
          <w:sz w:val="20"/>
          <w:szCs w:val="20"/>
        </w:rPr>
      </w:pPr>
      <w:r>
        <w:rPr>
          <w:rFonts w:ascii="Roboto Light" w:eastAsia="Roboto Light" w:hAnsi="Roboto Light" w:cs="Roboto Light"/>
          <w:sz w:val="20"/>
          <w:szCs w:val="20"/>
        </w:rPr>
        <w:t xml:space="preserve">Door je webontwerper al vanaf de start van je webdesign samen te laten werken met een SEO-specialist, kan de webontwerper verschillende SEO-factoren direct in het webdesign meenemen. Dat voorkomt later in het proces extra kosten. Denk daarbij aan het toevoegen van goede call-to-action-knoppen en duidelijke banners, waarmee je de bezoeker aan de hand meeneemt door je website. Door te zorgen voor een ontwerp met duidelijke elementen, maak je de website waardevoller voor je bezoekers en komen ze sneller bij de informatie die ze zoeken. </w:t>
      </w:r>
    </w:p>
    <w:p w14:paraId="00000010" w14:textId="77777777" w:rsidR="00774E60" w:rsidRDefault="00774E60">
      <w:pPr>
        <w:rPr>
          <w:rFonts w:ascii="Roboto" w:eastAsia="Roboto" w:hAnsi="Roboto" w:cs="Roboto"/>
          <w:b/>
          <w:sz w:val="20"/>
          <w:szCs w:val="20"/>
        </w:rPr>
      </w:pPr>
    </w:p>
    <w:p w14:paraId="00000011" w14:textId="77777777" w:rsidR="00774E60" w:rsidRDefault="00441DF9">
      <w:pPr>
        <w:rPr>
          <w:rFonts w:ascii="Roboto" w:eastAsia="Roboto" w:hAnsi="Roboto" w:cs="Roboto"/>
          <w:b/>
          <w:sz w:val="20"/>
          <w:szCs w:val="20"/>
        </w:rPr>
      </w:pPr>
      <w:r>
        <w:rPr>
          <w:rFonts w:ascii="Roboto" w:eastAsia="Roboto" w:hAnsi="Roboto" w:cs="Roboto"/>
          <w:b/>
          <w:sz w:val="20"/>
          <w:szCs w:val="20"/>
        </w:rPr>
        <w:t>Zorg voor een responsive webdesign</w:t>
      </w:r>
    </w:p>
    <w:p w14:paraId="00000012" w14:textId="228FBD23" w:rsidR="00774E60" w:rsidRDefault="00441DF9">
      <w:pPr>
        <w:rPr>
          <w:rFonts w:ascii="Roboto Light" w:eastAsia="Roboto Light" w:hAnsi="Roboto Light" w:cs="Roboto Light"/>
          <w:sz w:val="20"/>
          <w:szCs w:val="20"/>
        </w:rPr>
      </w:pPr>
      <w:r>
        <w:rPr>
          <w:rFonts w:ascii="Roboto Light" w:eastAsia="Roboto Light" w:hAnsi="Roboto Light" w:cs="Roboto Light"/>
          <w:sz w:val="20"/>
          <w:szCs w:val="20"/>
        </w:rPr>
        <w:t xml:space="preserve">Test je site </w:t>
      </w:r>
      <w:r w:rsidR="004B7A1E">
        <w:rPr>
          <w:rFonts w:ascii="Roboto Light" w:eastAsia="Roboto Light" w:hAnsi="Roboto Light" w:cs="Roboto Light"/>
          <w:sz w:val="20"/>
          <w:szCs w:val="20"/>
        </w:rPr>
        <w:t xml:space="preserve">op een laptop of desktop en zorg dat deze er ook goed uitziet op een smartphone of tablet. </w:t>
      </w:r>
      <w:r>
        <w:rPr>
          <w:rFonts w:ascii="Roboto Light" w:eastAsia="Roboto Light" w:hAnsi="Roboto Light" w:cs="Roboto Light"/>
          <w:sz w:val="20"/>
          <w:szCs w:val="20"/>
        </w:rPr>
        <w:t>Een design dat hier rekening mee houdt</w:t>
      </w:r>
      <w:r w:rsidR="004B7A1E">
        <w:rPr>
          <w:rFonts w:ascii="Roboto Light" w:eastAsia="Roboto Light" w:hAnsi="Roboto Light" w:cs="Roboto Light"/>
          <w:sz w:val="20"/>
          <w:szCs w:val="20"/>
        </w:rPr>
        <w:t>,</w:t>
      </w:r>
      <w:r>
        <w:rPr>
          <w:rFonts w:ascii="Roboto Light" w:eastAsia="Roboto Light" w:hAnsi="Roboto Light" w:cs="Roboto Light"/>
          <w:sz w:val="20"/>
          <w:szCs w:val="20"/>
        </w:rPr>
        <w:t xml:space="preserve"> </w:t>
      </w:r>
      <w:r w:rsidR="004B7A1E">
        <w:rPr>
          <w:rFonts w:ascii="Roboto Light" w:eastAsia="Roboto Light" w:hAnsi="Roboto Light" w:cs="Roboto Light"/>
          <w:sz w:val="20"/>
          <w:szCs w:val="20"/>
        </w:rPr>
        <w:t xml:space="preserve">heet </w:t>
      </w:r>
      <w:r>
        <w:rPr>
          <w:rFonts w:ascii="Roboto Light" w:eastAsia="Roboto Light" w:hAnsi="Roboto Light" w:cs="Roboto Light"/>
          <w:sz w:val="20"/>
          <w:szCs w:val="20"/>
        </w:rPr>
        <w:t xml:space="preserve">een responsive webdesign. Zo’n design past zich aan de schermgrootte van het apparaat van de gebruiker aan, wat prettiger is voor je bezoekers. Zo zorg je ervoor dat je website goed leesbaar en bruikbaar is op alle apparaten. </w:t>
      </w:r>
      <w:r w:rsidR="0022002C">
        <w:rPr>
          <w:rFonts w:ascii="Roboto Light" w:eastAsia="Roboto Light" w:hAnsi="Roboto Light" w:cs="Roboto Light"/>
          <w:sz w:val="20"/>
          <w:szCs w:val="20"/>
        </w:rPr>
        <w:t xml:space="preserve">Daarnaast is het </w:t>
      </w:r>
      <w:r w:rsidR="0022002C">
        <w:rPr>
          <w:rFonts w:ascii="Roboto Light" w:eastAsia="Roboto Light" w:hAnsi="Roboto Light" w:cs="Roboto Light"/>
          <w:sz w:val="20"/>
          <w:szCs w:val="20"/>
        </w:rPr>
        <w:lastRenderedPageBreak/>
        <w:t xml:space="preserve">belangrijk om je webdesign goed te testen via verschillende webbrowsers, zoals Google Chrome, Mozilla Firefox, Safari en Internet Explorer. Onder meer </w:t>
      </w:r>
      <w:r>
        <w:rPr>
          <w:rFonts w:ascii="Roboto Light" w:eastAsia="Roboto Light" w:hAnsi="Roboto Light" w:cs="Roboto Light"/>
          <w:sz w:val="20"/>
          <w:szCs w:val="20"/>
        </w:rPr>
        <w:t xml:space="preserve">Google ziet de waarde van een responsive design. Met een responsive website verschijn je hoger in de zoekresultaten van Google, waardoor de kans groter is dat internetgebruikers op jouw website terechtkomen. </w:t>
      </w:r>
    </w:p>
    <w:p w14:paraId="00000013" w14:textId="77777777" w:rsidR="00774E60" w:rsidRDefault="00774E60">
      <w:pPr>
        <w:rPr>
          <w:rFonts w:ascii="Roboto Light" w:eastAsia="Roboto Light" w:hAnsi="Roboto Light" w:cs="Roboto Light"/>
          <w:sz w:val="20"/>
          <w:szCs w:val="20"/>
        </w:rPr>
      </w:pPr>
    </w:p>
    <w:p w14:paraId="00000014" w14:textId="77777777" w:rsidR="00774E60" w:rsidRDefault="00441DF9">
      <w:pPr>
        <w:rPr>
          <w:rFonts w:ascii="Roboto Light" w:eastAsia="Roboto Light" w:hAnsi="Roboto Light" w:cs="Roboto Light"/>
          <w:sz w:val="20"/>
          <w:szCs w:val="20"/>
        </w:rPr>
      </w:pPr>
      <w:r>
        <w:rPr>
          <w:rFonts w:ascii="Roboto Light" w:eastAsia="Roboto Light" w:hAnsi="Roboto Light" w:cs="Roboto Light"/>
          <w:sz w:val="20"/>
          <w:szCs w:val="20"/>
        </w:rPr>
        <w:t xml:space="preserve">Ga direct aan de slag met het optimaliseren van je websitestructuur en webdesign voor SEO en verbeter je organische vindbaarheid. Neem gerust contact met ons op voor advies via </w:t>
      </w:r>
      <w:r>
        <w:rPr>
          <w:rFonts w:ascii="Roboto Light" w:eastAsia="Roboto Light" w:hAnsi="Roboto Light" w:cs="Roboto Light"/>
          <w:color w:val="3D85C6"/>
          <w:sz w:val="20"/>
          <w:szCs w:val="20"/>
        </w:rPr>
        <w:t>[contactgegevens]</w:t>
      </w:r>
      <w:r>
        <w:rPr>
          <w:rFonts w:ascii="Roboto Light" w:eastAsia="Roboto Light" w:hAnsi="Roboto Light" w:cs="Roboto Light"/>
          <w:sz w:val="20"/>
          <w:szCs w:val="20"/>
        </w:rPr>
        <w:t xml:space="preserve">. </w:t>
      </w:r>
    </w:p>
    <w:p w14:paraId="00000015" w14:textId="77777777" w:rsidR="00774E60" w:rsidRDefault="00774E60">
      <w:pPr>
        <w:rPr>
          <w:rFonts w:ascii="Roboto Light" w:eastAsia="Roboto Light" w:hAnsi="Roboto Light" w:cs="Roboto Light"/>
          <w:color w:val="FF9900"/>
          <w:sz w:val="24"/>
          <w:szCs w:val="24"/>
        </w:rPr>
      </w:pPr>
    </w:p>
    <w:p w14:paraId="00000016" w14:textId="77777777" w:rsidR="00774E60" w:rsidRDefault="00774E60">
      <w:pPr>
        <w:rPr>
          <w:rFonts w:ascii="Roboto Light" w:eastAsia="Roboto Light" w:hAnsi="Roboto Light" w:cs="Roboto Light"/>
          <w:i/>
          <w:sz w:val="20"/>
          <w:szCs w:val="20"/>
        </w:rPr>
      </w:pPr>
    </w:p>
    <w:p w14:paraId="00000017" w14:textId="77777777" w:rsidR="00774E60" w:rsidRDefault="00774E60">
      <w:pPr>
        <w:rPr>
          <w:rFonts w:ascii="Roboto Light" w:eastAsia="Roboto Light" w:hAnsi="Roboto Light" w:cs="Roboto Light"/>
          <w:i/>
          <w:sz w:val="20"/>
          <w:szCs w:val="20"/>
        </w:rPr>
      </w:pPr>
    </w:p>
    <w:p w14:paraId="00000018" w14:textId="77777777" w:rsidR="00774E60" w:rsidRDefault="00774E60">
      <w:pPr>
        <w:rPr>
          <w:rFonts w:ascii="Roboto Light" w:eastAsia="Roboto Light" w:hAnsi="Roboto Light" w:cs="Roboto Light"/>
          <w:color w:val="FF9900"/>
          <w:sz w:val="20"/>
          <w:szCs w:val="20"/>
        </w:rPr>
      </w:pPr>
    </w:p>
    <w:p w14:paraId="00000019" w14:textId="77777777" w:rsidR="00774E60" w:rsidRDefault="00774E60">
      <w:pPr>
        <w:rPr>
          <w:rFonts w:ascii="Roboto Light" w:eastAsia="Roboto Light" w:hAnsi="Roboto Light" w:cs="Roboto Light"/>
          <w:sz w:val="20"/>
          <w:szCs w:val="20"/>
        </w:rPr>
      </w:pPr>
    </w:p>
    <w:p w14:paraId="0000001A" w14:textId="77777777" w:rsidR="00774E60" w:rsidRDefault="00774E60">
      <w:pPr>
        <w:rPr>
          <w:rFonts w:ascii="Roboto" w:eastAsia="Roboto" w:hAnsi="Roboto" w:cs="Roboto"/>
          <w:b/>
          <w:sz w:val="20"/>
          <w:szCs w:val="20"/>
        </w:rPr>
      </w:pPr>
    </w:p>
    <w:p w14:paraId="0000001B" w14:textId="77777777" w:rsidR="00774E60" w:rsidRDefault="00774E60">
      <w:pPr>
        <w:rPr>
          <w:rFonts w:ascii="Roboto" w:eastAsia="Roboto" w:hAnsi="Roboto" w:cs="Roboto"/>
          <w:b/>
          <w:sz w:val="20"/>
          <w:szCs w:val="20"/>
        </w:rPr>
      </w:pPr>
    </w:p>
    <w:p w14:paraId="0000001C" w14:textId="77777777" w:rsidR="00774E60" w:rsidRDefault="00774E60">
      <w:pPr>
        <w:rPr>
          <w:rFonts w:ascii="Roboto" w:eastAsia="Roboto" w:hAnsi="Roboto" w:cs="Roboto"/>
          <w:b/>
          <w:sz w:val="20"/>
          <w:szCs w:val="20"/>
        </w:rPr>
      </w:pPr>
    </w:p>
    <w:p w14:paraId="0000001D" w14:textId="77777777" w:rsidR="00774E60" w:rsidRDefault="00774E60"/>
    <w:sectPr w:rsidR="00774E6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60"/>
    <w:rsid w:val="000069F1"/>
    <w:rsid w:val="0022002C"/>
    <w:rsid w:val="00441DF9"/>
    <w:rsid w:val="004B7A1E"/>
    <w:rsid w:val="00774E60"/>
    <w:rsid w:val="00827171"/>
    <w:rsid w:val="00FD2A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024A1"/>
  <w15:docId w15:val="{8263F3B8-597F-4553-B41D-3923FA4D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441DF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https://taartenvankees.nl/" TargetMode="External"/><Relationship Id="rId10" Type="http://schemas.openxmlformats.org/officeDocument/2006/relationships/customXml" Target="../customXml/item3.xml"/><Relationship Id="rId4" Type="http://schemas.openxmlformats.org/officeDocument/2006/relationships/hyperlink" Target="https://search.google.com/search-console/about"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CD8385BC-3044-43DE-8A50-D4F4B3BCC8B9}"/>
</file>

<file path=customXml/itemProps2.xml><?xml version="1.0" encoding="utf-8"?>
<ds:datastoreItem xmlns:ds="http://schemas.openxmlformats.org/officeDocument/2006/customXml" ds:itemID="{602FBADD-4297-4512-BF7B-321F8804BCEF}"/>
</file>

<file path=customXml/itemProps3.xml><?xml version="1.0" encoding="utf-8"?>
<ds:datastoreItem xmlns:ds="http://schemas.openxmlformats.org/officeDocument/2006/customXml" ds:itemID="{CF0A44F7-4F96-4796-BDE9-0277A08FA569}"/>
</file>

<file path=customXml/itemProps4.xml><?xml version="1.0" encoding="utf-8"?>
<ds:datastoreItem xmlns:ds="http://schemas.openxmlformats.org/officeDocument/2006/customXml" ds:itemID="{0AD34B1B-E5EC-49C7-9012-A05874F52F75}"/>
</file>

<file path=customXml/itemProps5.xml><?xml version="1.0" encoding="utf-8"?>
<ds:datastoreItem xmlns:ds="http://schemas.openxmlformats.org/officeDocument/2006/customXml" ds:itemID="{16672064-A48A-437C-9887-4C4C911C7E08}"/>
</file>

<file path=docProps/app.xml><?xml version="1.0" encoding="utf-8"?>
<Properties xmlns="http://schemas.openxmlformats.org/officeDocument/2006/extended-properties" xmlns:vt="http://schemas.openxmlformats.org/officeDocument/2006/docPropsVTypes">
  <Template>Normal.dotm</Template>
  <TotalTime>2</TotalTime>
  <Pages>2</Pages>
  <Words>711</Words>
  <Characters>3915</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3</cp:revision>
  <dcterms:created xsi:type="dcterms:W3CDTF">2022-03-22T10:21:00Z</dcterms:created>
  <dcterms:modified xsi:type="dcterms:W3CDTF">2022-04-06T19:34:00Z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